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3306"/>
        <w:gridCol w:w="1874"/>
        <w:gridCol w:w="34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华南农业大学学习宣传贯彻党的二十大精神“1+6+N”宣讲团成员名单（园艺学院）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学院/单位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职务/职称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园艺学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  强</w:t>
            </w: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学院党委副书记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园艺学院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庄碧云</w:t>
            </w: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学工办主任（组织员）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园艺学院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刘志鹏</w:t>
            </w:r>
          </w:p>
        </w:tc>
        <w:tc>
          <w:tcPr>
            <w:tcW w:w="3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辅导员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MDA0YjAxNjI5NzMzYTNhMDBkMTk2ZTNhOGFkNjUifQ=="/>
  </w:docVars>
  <w:rsids>
    <w:rsidRoot w:val="364B5AFF"/>
    <w:rsid w:val="364B5AFF"/>
    <w:rsid w:val="4E34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1396</Words>
  <Characters>1476</Characters>
  <Lines>0</Lines>
  <Paragraphs>0</Paragraphs>
  <TotalTime>5</TotalTime>
  <ScaleCrop>false</ScaleCrop>
  <LinksUpToDate>false</LinksUpToDate>
  <CharactersWithSpaces>1516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2023-03-02T08:28:00Z</dcterms:created>
  <dc:creator>蓝学明</dc:creator>
  <cp:lastModifiedBy>Administrator</cp:lastModifiedBy>
  <dcterms:modified xsi:type="dcterms:W3CDTF">2023-03-09T03:38:57Z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6B61D056B7994F5585FDF92FC638284B</vt:lpwstr>
  </property>
</Properties>
</file>